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B759" w14:textId="77777777" w:rsidR="0098263E" w:rsidRDefault="0098263E" w:rsidP="0098263E">
      <w:pPr>
        <w:rPr>
          <w:rFonts w:ascii="TimesNewRomanPSMT" w:eastAsia="Times New Roman" w:hAnsi="TimesNewRomanPSMT" w:cs="TimesNewRomanPSMT"/>
          <w:sz w:val="28"/>
          <w:szCs w:val="28"/>
          <w:lang w:eastAsia="es-ES_tradnl"/>
        </w:rPr>
      </w:pPr>
    </w:p>
    <w:p w14:paraId="68928560" w14:textId="77777777" w:rsidR="005D5546" w:rsidRDefault="005D5546" w:rsidP="005D5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D554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CARTA DE RECOMENDACIÓN DOCTORADO EN EDUCACIÓN</w:t>
      </w:r>
      <w:r w:rsidRPr="005D554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06AE17EA" w14:textId="77777777" w:rsidR="005D5546" w:rsidRDefault="005D5546" w:rsidP="005D5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9191FD" w14:textId="37969AA6" w:rsidR="005D5546" w:rsidRPr="005D5546" w:rsidRDefault="005D5546" w:rsidP="005D5546">
      <w:pPr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es-ES_tradnl"/>
        </w:rPr>
      </w:pPr>
      <w:r w:rsidRPr="005D5546">
        <w:rPr>
          <w:rFonts w:ascii="TimesNewRomanPSMT" w:eastAsia="Times New Roman" w:hAnsi="TimesNewRomanPSMT" w:cs="TimesNewRomanPSMT"/>
          <w:sz w:val="20"/>
          <w:szCs w:val="20"/>
          <w:lang w:eastAsia="es-ES_tradnl"/>
        </w:rPr>
        <w:t xml:space="preserve">A continuación, le pedimos que evalúe al aspirante a nuestro programa de la manera más justa y objetiva. Esta información será fundamental para determinar las posibilidades de éxito académico que el aspirante pueda tener en nuestro programa. </w:t>
      </w:r>
      <w:r w:rsidRPr="0098263E">
        <w:rPr>
          <w:rFonts w:ascii="Times New Roman" w:hAnsi="Times New Roman" w:cs="Times New Roman"/>
          <w:b/>
          <w:bCs/>
          <w:sz w:val="20"/>
          <w:szCs w:val="20"/>
        </w:rPr>
        <w:t xml:space="preserve">Esta carta deberá ser enviada al correo </w:t>
      </w:r>
      <w:r w:rsidRPr="0098263E">
        <w:rPr>
          <w:rFonts w:ascii="Times New Roman" w:hAnsi="Times New Roman" w:cs="Times New Roman"/>
          <w:b/>
          <w:bCs/>
          <w:sz w:val="20"/>
          <w:szCs w:val="20"/>
          <w:u w:val="single"/>
        </w:rPr>
        <w:t>posgradosfaceduc@uniandes.edu.co</w:t>
      </w:r>
      <w:r w:rsidRPr="0098263E">
        <w:rPr>
          <w:rFonts w:ascii="Times New Roman" w:hAnsi="Times New Roman" w:cs="Times New Roman"/>
          <w:b/>
          <w:bCs/>
          <w:sz w:val="20"/>
          <w:szCs w:val="20"/>
        </w:rPr>
        <w:t xml:space="preserve"> por el remitente sin copia al aspirante</w:t>
      </w:r>
      <w:r w:rsidRPr="0098263E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.</w:t>
      </w:r>
    </w:p>
    <w:p w14:paraId="32A9A416" w14:textId="3B9CDC51" w:rsidR="0098263E" w:rsidRPr="004A4C3C" w:rsidRDefault="0098263E" w:rsidP="0098263E">
      <w:pPr>
        <w:spacing w:before="100" w:beforeAutospacing="1" w:after="100" w:afterAutospacing="1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Gracias por su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colaboración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>.</w:t>
      </w:r>
    </w:p>
    <w:p w14:paraId="3108BDE1" w14:textId="77777777" w:rsidR="0098263E" w:rsidRDefault="0098263E" w:rsidP="0098263E">
      <w:pPr>
        <w:jc w:val="center"/>
        <w:rPr>
          <w:rFonts w:ascii="TimesNewRomanPSMT" w:eastAsia="Times New Roman" w:hAnsi="TimesNewRomanPSMT" w:cs="TimesNewRomanPSMT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INFORMACIÓN DEL ASPIRANTE </w:t>
      </w:r>
    </w:p>
    <w:p w14:paraId="37692B11" w14:textId="77777777" w:rsidR="0098263E" w:rsidRDefault="0098263E" w:rsidP="0098263E">
      <w:pPr>
        <w:jc w:val="center"/>
        <w:rPr>
          <w:rFonts w:ascii="TimesNewRomanPSMT" w:eastAsia="Times New Roman" w:hAnsi="TimesNewRomanPSMT" w:cs="TimesNewRomanPSMT"/>
          <w:lang w:eastAsia="es-ES_tradnl"/>
        </w:rPr>
      </w:pPr>
    </w:p>
    <w:p w14:paraId="752F2FB5" w14:textId="6F6E545E" w:rsidR="0098263E" w:rsidRPr="0098263E" w:rsidRDefault="0098263E" w:rsidP="0098263E">
      <w:pPr>
        <w:jc w:val="center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>Nombre</w:t>
      </w:r>
      <w:r>
        <w:rPr>
          <w:rFonts w:ascii="TimesNewRomanPSMT" w:eastAsia="Times New Roman" w:hAnsi="TimesNewRomanPSMT" w:cs="TimesNewRomanPSMT"/>
          <w:lang w:eastAsia="es-ES_tradnl"/>
        </w:rPr>
        <w:t>:</w:t>
      </w:r>
      <w:r w:rsidRPr="004A4C3C">
        <w:rPr>
          <w:rFonts w:ascii="TimesNewRomanPSMT" w:eastAsia="Times New Roman" w:hAnsi="TimesNewRomanPSMT" w:cs="TimesNewRomanPSMT"/>
          <w:lang w:eastAsia="es-ES_tradnl"/>
        </w:rPr>
        <w:t>_________________________________________________________________________</w:t>
      </w:r>
    </w:p>
    <w:p w14:paraId="54408838" w14:textId="76A78CB6" w:rsidR="0098263E" w:rsidRPr="0098263E" w:rsidRDefault="0098263E" w:rsidP="0098263E">
      <w:pPr>
        <w:rPr>
          <w:rFonts w:ascii="TimesNewRomanPSMT" w:eastAsia="Times New Roman" w:hAnsi="TimesNewRomanPSMT" w:cs="TimesNewRomanPSMT"/>
          <w:lang w:eastAsia="es-ES_tradnl"/>
        </w:rPr>
      </w:pP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Teléfono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>: __________________</w:t>
      </w:r>
      <w:r>
        <w:rPr>
          <w:rFonts w:ascii="TimesNewRomanPSMT" w:eastAsia="Times New Roman" w:hAnsi="TimesNewRomanPSMT" w:cs="TimesNewRomanPSMT"/>
          <w:lang w:eastAsia="es-ES_tradnl"/>
        </w:rPr>
        <w:t>_</w:t>
      </w: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_____________________________________________________ </w:t>
      </w:r>
    </w:p>
    <w:p w14:paraId="5C150A9E" w14:textId="6AD1B5EA" w:rsidR="0098263E" w:rsidRPr="004A4C3C" w:rsidRDefault="0098263E" w:rsidP="0098263E">
      <w:pPr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Correo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electrónico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>:</w:t>
      </w:r>
      <w:r>
        <w:rPr>
          <w:rFonts w:ascii="TimesNewRomanPSMT" w:eastAsia="Times New Roman" w:hAnsi="TimesNewRomanPSMT" w:cs="TimesNewRomanPSMT"/>
          <w:sz w:val="20"/>
          <w:szCs w:val="20"/>
          <w:lang w:eastAsia="es-ES_tradnl"/>
        </w:rPr>
        <w:t xml:space="preserve"> </w:t>
      </w: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________________________________________________________________ </w:t>
      </w:r>
    </w:p>
    <w:p w14:paraId="2E4524AB" w14:textId="6AD1B5EA" w:rsidR="0098263E" w:rsidRDefault="0098263E" w:rsidP="0098263E">
      <w:pPr>
        <w:rPr>
          <w:rFonts w:ascii="Times New Roman" w:eastAsia="Times New Roman" w:hAnsi="Times New Roman"/>
          <w:lang w:eastAsia="es-ES_tradnl"/>
        </w:rPr>
      </w:pPr>
    </w:p>
    <w:p w14:paraId="684FBB70" w14:textId="14CE17FB" w:rsidR="0098263E" w:rsidRPr="0098263E" w:rsidRDefault="0098263E" w:rsidP="0098263E">
      <w:pPr>
        <w:jc w:val="center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>INFORMACIÓN DE LA PERSONA QUE RECOMIENDA AL ASPIRANTE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869"/>
      </w:tblGrid>
      <w:tr w:rsidR="0098263E" w:rsidRPr="00775D2D" w14:paraId="41C3FD2F" w14:textId="77777777" w:rsidTr="005209B3">
        <w:tc>
          <w:tcPr>
            <w:tcW w:w="8838" w:type="dxa"/>
            <w:gridSpan w:val="2"/>
            <w:shd w:val="clear" w:color="auto" w:fill="auto"/>
          </w:tcPr>
          <w:p w14:paraId="242F32FE" w14:textId="417AC762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Nombre:_______________________________________________________________________</w:t>
            </w:r>
          </w:p>
        </w:tc>
      </w:tr>
      <w:tr w:rsidR="0098263E" w:rsidRPr="00775D2D" w14:paraId="4D676A1F" w14:textId="77777777" w:rsidTr="005209B3">
        <w:tc>
          <w:tcPr>
            <w:tcW w:w="8838" w:type="dxa"/>
            <w:gridSpan w:val="2"/>
            <w:shd w:val="clear" w:color="auto" w:fill="auto"/>
          </w:tcPr>
          <w:p w14:paraId="7E1A2E19" w14:textId="1E3FD438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Institución/Organización: _________________________________________________________</w:t>
            </w:r>
          </w:p>
        </w:tc>
      </w:tr>
      <w:tr w:rsidR="0098263E" w:rsidRPr="00775D2D" w14:paraId="4296B4B9" w14:textId="77777777" w:rsidTr="0098263E">
        <w:trPr>
          <w:trHeight w:val="464"/>
        </w:trPr>
        <w:tc>
          <w:tcPr>
            <w:tcW w:w="3969" w:type="dxa"/>
            <w:shd w:val="clear" w:color="auto" w:fill="auto"/>
          </w:tcPr>
          <w:p w14:paraId="135EF69D" w14:textId="77777777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Título:____________________________</w:t>
            </w:r>
          </w:p>
        </w:tc>
        <w:tc>
          <w:tcPr>
            <w:tcW w:w="4869" w:type="dxa"/>
            <w:shd w:val="clear" w:color="auto" w:fill="auto"/>
          </w:tcPr>
          <w:p w14:paraId="3520B399" w14:textId="42FF8F90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Teléfono:__________________________________</w:t>
            </w:r>
          </w:p>
        </w:tc>
      </w:tr>
      <w:tr w:rsidR="0098263E" w:rsidRPr="00775D2D" w14:paraId="6C7FB94D" w14:textId="77777777" w:rsidTr="005209B3">
        <w:tc>
          <w:tcPr>
            <w:tcW w:w="3969" w:type="dxa"/>
            <w:shd w:val="clear" w:color="auto" w:fill="auto"/>
          </w:tcPr>
          <w:p w14:paraId="2A9FE344" w14:textId="77777777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Cargo:____________________________</w:t>
            </w:r>
          </w:p>
          <w:p w14:paraId="52DE7B2C" w14:textId="77777777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4869" w:type="dxa"/>
            <w:shd w:val="clear" w:color="auto" w:fill="auto"/>
          </w:tcPr>
          <w:p w14:paraId="3C282E29" w14:textId="77777777" w:rsidR="0098263E" w:rsidRPr="00775D2D" w:rsidRDefault="0098263E" w:rsidP="005209B3">
            <w:pPr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Correo Electrónico:__________________________</w:t>
            </w:r>
          </w:p>
        </w:tc>
      </w:tr>
    </w:tbl>
    <w:p w14:paraId="7AF4BA14" w14:textId="624C06E5" w:rsidR="0098263E" w:rsidRDefault="0098263E" w:rsidP="0098263E">
      <w:pPr>
        <w:spacing w:before="100" w:beforeAutospacing="1" w:after="100" w:afterAutospacing="1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1. ¿Hace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cuánto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 tiempo conoce al aspirante y bajo qué circunstancias le ha conocido? </w:t>
      </w:r>
    </w:p>
    <w:p w14:paraId="19937BE4" w14:textId="61335F6D" w:rsidR="0098263E" w:rsidRDefault="0098263E" w:rsidP="0098263E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es-ES_tradnl"/>
        </w:rPr>
      </w:pPr>
      <w:r>
        <w:rPr>
          <w:rFonts w:ascii="Times New Roman" w:eastAsia="Times New Roman" w:hAnsi="Times New Roman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0C9D1" w14:textId="27B795D1" w:rsidR="0098263E" w:rsidRDefault="0098263E" w:rsidP="0098263E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es-ES_tradnl"/>
        </w:rPr>
      </w:pPr>
    </w:p>
    <w:p w14:paraId="48FB3FA7" w14:textId="77777777" w:rsidR="005D5546" w:rsidRPr="004A4C3C" w:rsidRDefault="005D5546" w:rsidP="0098263E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es-ES_tradnl"/>
        </w:rPr>
      </w:pPr>
    </w:p>
    <w:p w14:paraId="4A049F96" w14:textId="77777777" w:rsidR="0098263E" w:rsidRPr="004A4C3C" w:rsidRDefault="0098263E" w:rsidP="0098263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lastRenderedPageBreak/>
        <w:t xml:space="preserve">2. Por favor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evalúe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 al aspirante teniendo en cuenta los criterios que encontrará a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continuación</w:t>
      </w:r>
      <w:proofErr w:type="spellEnd"/>
      <w:r>
        <w:rPr>
          <w:rFonts w:ascii="TimesNewRomanPSMT" w:eastAsia="Times New Roman" w:hAnsi="TimesNewRomanPSMT" w:cs="TimesNewRomanPSMT"/>
          <w:lang w:eastAsia="es-ES_tradnl"/>
        </w:rPr>
        <w:t xml:space="preserve">. </w:t>
      </w: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En una escala de 1 a 5 valore qué tanto cumple el criterio, en la cual 5 es cumplimiento excepcional del criterio y </w:t>
      </w:r>
      <w:r>
        <w:rPr>
          <w:rFonts w:ascii="TimesNewRomanPSMT" w:eastAsia="Times New Roman" w:hAnsi="TimesNewRomanPSMT" w:cs="TimesNewRomanPSMT"/>
          <w:lang w:eastAsia="es-ES_tradnl"/>
        </w:rPr>
        <w:t xml:space="preserve">1 </w:t>
      </w: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no cumple con el criterio.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8263E" w:rsidRPr="00775D2D" w14:paraId="7A615A8C" w14:textId="77777777" w:rsidTr="005209B3">
        <w:tc>
          <w:tcPr>
            <w:tcW w:w="1765" w:type="dxa"/>
            <w:shd w:val="clear" w:color="auto" w:fill="auto"/>
          </w:tcPr>
          <w:p w14:paraId="2E6B1B74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No Cumple</w:t>
            </w:r>
          </w:p>
        </w:tc>
        <w:tc>
          <w:tcPr>
            <w:tcW w:w="1765" w:type="dxa"/>
            <w:shd w:val="clear" w:color="auto" w:fill="auto"/>
          </w:tcPr>
          <w:p w14:paraId="5E090270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Cumplimiento Bajo</w:t>
            </w:r>
          </w:p>
        </w:tc>
        <w:tc>
          <w:tcPr>
            <w:tcW w:w="1766" w:type="dxa"/>
            <w:shd w:val="clear" w:color="auto" w:fill="auto"/>
          </w:tcPr>
          <w:p w14:paraId="1AAF5F9A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Cumplimiento Regular</w:t>
            </w:r>
          </w:p>
        </w:tc>
        <w:tc>
          <w:tcPr>
            <w:tcW w:w="1766" w:type="dxa"/>
            <w:shd w:val="clear" w:color="auto" w:fill="auto"/>
          </w:tcPr>
          <w:p w14:paraId="54F35369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Cumplimiento Bueno</w:t>
            </w:r>
          </w:p>
        </w:tc>
        <w:tc>
          <w:tcPr>
            <w:tcW w:w="1766" w:type="dxa"/>
            <w:shd w:val="clear" w:color="auto" w:fill="auto"/>
          </w:tcPr>
          <w:p w14:paraId="15D3D364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Cumplimiento Excepcional</w:t>
            </w:r>
          </w:p>
        </w:tc>
      </w:tr>
      <w:tr w:rsidR="0098263E" w:rsidRPr="00775D2D" w14:paraId="00EF6A17" w14:textId="77777777" w:rsidTr="005209B3">
        <w:tc>
          <w:tcPr>
            <w:tcW w:w="1765" w:type="dxa"/>
            <w:shd w:val="clear" w:color="auto" w:fill="F2F2F2"/>
          </w:tcPr>
          <w:p w14:paraId="03DBA80C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b/>
                <w:bCs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bCs/>
                <w:lang w:eastAsia="es-ES_tradnl"/>
              </w:rPr>
              <w:t>1</w:t>
            </w:r>
          </w:p>
        </w:tc>
        <w:tc>
          <w:tcPr>
            <w:tcW w:w="1765" w:type="dxa"/>
            <w:shd w:val="clear" w:color="auto" w:fill="F2F2F2"/>
          </w:tcPr>
          <w:p w14:paraId="1CCA7927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2</w:t>
            </w:r>
          </w:p>
        </w:tc>
        <w:tc>
          <w:tcPr>
            <w:tcW w:w="1766" w:type="dxa"/>
            <w:shd w:val="clear" w:color="auto" w:fill="F2F2F2"/>
          </w:tcPr>
          <w:p w14:paraId="1E9687C4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3</w:t>
            </w:r>
          </w:p>
        </w:tc>
        <w:tc>
          <w:tcPr>
            <w:tcW w:w="1766" w:type="dxa"/>
            <w:shd w:val="clear" w:color="auto" w:fill="F2F2F2"/>
          </w:tcPr>
          <w:p w14:paraId="0FE31F55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4</w:t>
            </w:r>
          </w:p>
        </w:tc>
        <w:tc>
          <w:tcPr>
            <w:tcW w:w="1766" w:type="dxa"/>
            <w:shd w:val="clear" w:color="auto" w:fill="F2F2F2"/>
          </w:tcPr>
          <w:p w14:paraId="1735AB0A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5</w:t>
            </w:r>
          </w:p>
        </w:tc>
      </w:tr>
    </w:tbl>
    <w:p w14:paraId="7BC5A475" w14:textId="77777777" w:rsidR="0098263E" w:rsidRDefault="0098263E" w:rsidP="0098263E">
      <w:pPr>
        <w:spacing w:before="100" w:beforeAutospacing="1" w:after="100" w:afterAutospacing="1"/>
        <w:rPr>
          <w:rFonts w:ascii="TimesNewRomanPSMT" w:eastAsia="Times New Roman" w:hAnsi="TimesNewRomanPSMT" w:cs="TimesNewRomanPSMT"/>
          <w:lang w:eastAsia="es-ES_tradnl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850"/>
        <w:gridCol w:w="851"/>
        <w:gridCol w:w="850"/>
        <w:gridCol w:w="813"/>
      </w:tblGrid>
      <w:tr w:rsidR="0098263E" w:rsidRPr="00775D2D" w14:paraId="32336A3E" w14:textId="77777777" w:rsidTr="005209B3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8430DDF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802A5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A5D97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54831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F4D95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56FEF13" w14:textId="77777777" w:rsidR="0098263E" w:rsidRPr="00775D2D" w:rsidRDefault="0098263E" w:rsidP="005209B3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5</w:t>
            </w:r>
          </w:p>
        </w:tc>
      </w:tr>
      <w:tr w:rsidR="0098263E" w:rsidRPr="00775D2D" w14:paraId="79C563BB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97FAB28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Conocimientos sobre educación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6072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DE4E0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4F023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D372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71A5F42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3A27C3B8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48FE75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Dedicación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A7F0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D7C62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DA5A48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C63CE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91AF4A3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49E67721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28C2DA8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Cumplimiento de compromisos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04844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A1486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642A7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BE82F4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3B2B56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21F1DC17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974FBB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Capacidad de trabajo autónomo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A57D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3582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699FB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21AB2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4CB0491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765BD499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5695302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Pensamiento Crítico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615A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A53D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4EDEE1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C94909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03BC4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522DB5B1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BF7F0B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Aptitud intelectual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B3F94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22DE17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F0394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291BD4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81D96C3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34926DB1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EA034FF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Creatividad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DF17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C32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DD070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63C9E0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C44558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2EB32EFD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08701F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Habilidad de expresión oral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3DC7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E8D3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4D313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676A1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2E1E24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28B450A5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B1E6E4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Habilidad de expresión escrita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9D736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213A6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8A9C3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56B3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83FF55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139C7DB9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8868057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Flexibilidad mental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65E80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4269F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9A7E9A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78F72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746D66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6C0AC1FB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58FD42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Capacidad de toma de perspectiva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BEED6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6409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99BB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72BF8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EFEB24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35914678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3C0B91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Habilidad para trabajar en equipo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A5BFC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F7B348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A597BE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BB0B8B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3B6C431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  <w:tr w:rsidR="0098263E" w:rsidRPr="00775D2D" w14:paraId="39C7DF97" w14:textId="77777777" w:rsidTr="005209B3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1494C0D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  <w:r w:rsidRPr="00775D2D">
              <w:rPr>
                <w:rFonts w:ascii="TimesNewRomanPSMT" w:eastAsia="Times New Roman" w:hAnsi="TimesNewRomanPSMT" w:cs="TimesNewRomanPSMT"/>
                <w:lang w:eastAsia="es-ES_tradnl"/>
              </w:rPr>
              <w:t>Habilidad/potencial para enseñar/administrar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75C20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96037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0F4C15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6C4C1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616F529" w14:textId="77777777" w:rsidR="0098263E" w:rsidRPr="00775D2D" w:rsidRDefault="0098263E" w:rsidP="005209B3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eastAsia="es-ES_tradnl"/>
              </w:rPr>
            </w:pPr>
          </w:p>
        </w:tc>
      </w:tr>
    </w:tbl>
    <w:p w14:paraId="43D97873" w14:textId="77777777" w:rsidR="0098263E" w:rsidRPr="004A4C3C" w:rsidRDefault="0098263E" w:rsidP="0098263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es-ES_tradnl"/>
        </w:rPr>
      </w:pPr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3. En una hoja anexa describa actividades significativas, logros y cualidades personales del aspirante que le </w:t>
      </w:r>
      <w:proofErr w:type="spellStart"/>
      <w:r w:rsidRPr="004A4C3C">
        <w:rPr>
          <w:rFonts w:ascii="TimesNewRomanPSMT" w:eastAsia="Times New Roman" w:hAnsi="TimesNewRomanPSMT" w:cs="TimesNewRomanPSMT"/>
          <w:lang w:eastAsia="es-ES_tradnl"/>
        </w:rPr>
        <w:t>permitirían</w:t>
      </w:r>
      <w:proofErr w:type="spellEnd"/>
      <w:r w:rsidRPr="004A4C3C">
        <w:rPr>
          <w:rFonts w:ascii="TimesNewRomanPSMT" w:eastAsia="Times New Roman" w:hAnsi="TimesNewRomanPSMT" w:cs="TimesNewRomanPSMT"/>
          <w:lang w:eastAsia="es-ES_tradnl"/>
        </w:rPr>
        <w:t xml:space="preserve"> aprovechar sus estudios en este programa. </w:t>
      </w:r>
    </w:p>
    <w:p w14:paraId="08EEB064" w14:textId="77777777" w:rsidR="0098263E" w:rsidRDefault="0098263E" w:rsidP="0098263E"/>
    <w:p w14:paraId="47F1B349" w14:textId="77777777" w:rsidR="0098263E" w:rsidRDefault="0098263E" w:rsidP="0098263E"/>
    <w:p w14:paraId="1E77D1E3" w14:textId="77777777" w:rsidR="0098263E" w:rsidRDefault="0098263E" w:rsidP="0098263E"/>
    <w:p w14:paraId="75BBA72F" w14:textId="77777777" w:rsidR="0098263E" w:rsidRDefault="0098263E" w:rsidP="0098263E">
      <w:r>
        <w:t>___________________________</w:t>
      </w:r>
    </w:p>
    <w:p w14:paraId="03D30BA0" w14:textId="2AA3F803" w:rsidR="0098263E" w:rsidRPr="0098263E" w:rsidRDefault="0098263E" w:rsidP="0098263E">
      <w:pPr>
        <w:rPr>
          <w:rFonts w:ascii="TimesNewRomanPSMT" w:eastAsia="Times New Roman" w:hAnsi="TimesNewRomanPSMT" w:cs="TimesNewRomanPSMT"/>
          <w:lang w:eastAsia="es-ES_tradnl"/>
        </w:rPr>
      </w:pPr>
      <w:r w:rsidRPr="00CC504A">
        <w:rPr>
          <w:rFonts w:ascii="TimesNewRomanPSMT" w:eastAsia="Times New Roman" w:hAnsi="TimesNewRomanPSMT" w:cs="TimesNewRomanPSMT"/>
          <w:lang w:eastAsia="es-ES_tradnl"/>
        </w:rPr>
        <w:t>Firma</w:t>
      </w:r>
    </w:p>
    <w:sectPr w:rsidR="0098263E" w:rsidRPr="0098263E" w:rsidSect="006F7C0F">
      <w:headerReference w:type="default" r:id="rId7"/>
      <w:footerReference w:type="default" r:id="rId8"/>
      <w:pgSz w:w="12240" w:h="15840"/>
      <w:pgMar w:top="16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8FE6" w14:textId="77777777" w:rsidR="00B16960" w:rsidRDefault="00B16960" w:rsidP="006F7C0F">
      <w:r>
        <w:separator/>
      </w:r>
    </w:p>
  </w:endnote>
  <w:endnote w:type="continuationSeparator" w:id="0">
    <w:p w14:paraId="5F7C0588" w14:textId="77777777" w:rsidR="00B16960" w:rsidRDefault="00B16960" w:rsidP="006F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27200000000000000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F490" w14:textId="77777777" w:rsidR="00CA3540" w:rsidRDefault="006F7C0F" w:rsidP="00CA3540">
    <w:pPr>
      <w:pStyle w:val="Piedepgina"/>
      <w:spacing w:after="0"/>
      <w:rPr>
        <w:rFonts w:ascii="ArialMT" w:hAnsi="ArialMT"/>
        <w:sz w:val="14"/>
        <w:szCs w:val="14"/>
      </w:rPr>
    </w:pPr>
    <w:r w:rsidRPr="006F7C0F">
      <w:rPr>
        <w:rFonts w:ascii="Roboto" w:hAnsi="Roboto"/>
        <w:b/>
        <w:sz w:val="18"/>
        <w:szCs w:val="18"/>
        <w:lang w:val="es-ES"/>
      </w:rPr>
      <w:t>Facultad de Educación</w:t>
    </w:r>
    <w:r w:rsidR="00CA3540">
      <w:rPr>
        <w:rFonts w:ascii="Roboto" w:hAnsi="Roboto"/>
        <w:b/>
        <w:sz w:val="18"/>
        <w:szCs w:val="18"/>
        <w:lang w:val="es-ES"/>
      </w:rPr>
      <w:t xml:space="preserve"> </w:t>
    </w:r>
    <w:r w:rsidR="00CA3540" w:rsidRPr="00CA3540">
      <w:rPr>
        <w:rFonts w:ascii="ArialMT" w:hAnsi="ArialMT"/>
        <w:sz w:val="14"/>
        <w:szCs w:val="14"/>
      </w:rPr>
      <w:t xml:space="preserve">- </w:t>
    </w:r>
    <w:r w:rsidRPr="006F7C0F">
      <w:rPr>
        <w:rFonts w:ascii="ArialMT" w:hAnsi="ArialMT"/>
        <w:sz w:val="14"/>
        <w:szCs w:val="14"/>
      </w:rPr>
      <w:t>Calle 18A No. 0-03 Este, Casita Rosada, segundo piso, código postal: 111711 Bogotá, Colombia</w:t>
    </w:r>
    <w:r w:rsidR="00CA3540">
      <w:rPr>
        <w:rFonts w:ascii="ArialMT" w:hAnsi="ArialMT"/>
        <w:sz w:val="14"/>
        <w:szCs w:val="14"/>
      </w:rPr>
      <w:t>.</w:t>
    </w:r>
  </w:p>
  <w:p w14:paraId="5B1C1094" w14:textId="77777777" w:rsidR="006F7C0F" w:rsidRPr="00CA3540" w:rsidRDefault="006F7C0F" w:rsidP="00CA3540">
    <w:pPr>
      <w:pStyle w:val="Piedepgina"/>
      <w:spacing w:after="0"/>
      <w:rPr>
        <w:rFonts w:ascii="Roboto" w:hAnsi="Roboto"/>
        <w:b/>
        <w:sz w:val="18"/>
        <w:szCs w:val="18"/>
        <w:lang w:val="es-ES"/>
      </w:rPr>
    </w:pPr>
    <w:r w:rsidRPr="006F7C0F">
      <w:rPr>
        <w:rFonts w:ascii="ArialMT" w:hAnsi="ArialMT"/>
        <w:sz w:val="14"/>
        <w:szCs w:val="14"/>
      </w:rPr>
      <w:t>Tel: +(57-1)</w:t>
    </w:r>
    <w:r w:rsidR="00CA3540">
      <w:rPr>
        <w:rFonts w:ascii="ArialMT" w:hAnsi="ArialMT"/>
        <w:sz w:val="14"/>
        <w:szCs w:val="14"/>
      </w:rPr>
      <w:t xml:space="preserve"> </w:t>
    </w:r>
    <w:r w:rsidRPr="006F7C0F">
      <w:rPr>
        <w:rFonts w:ascii="ArialMT" w:hAnsi="ArialMT"/>
        <w:sz w:val="14"/>
        <w:szCs w:val="14"/>
      </w:rPr>
      <w:t xml:space="preserve">3394949 Ext 2282/4420 l </w:t>
    </w:r>
    <w:r w:rsidRPr="006F7C0F">
      <w:rPr>
        <w:rFonts w:ascii="ArialMT" w:hAnsi="ArialMT"/>
        <w:color w:val="0000FF"/>
        <w:sz w:val="14"/>
        <w:szCs w:val="14"/>
      </w:rPr>
      <w:t xml:space="preserve">educacion.uniandes.edu.co </w:t>
    </w:r>
    <w:r w:rsidRPr="006F7C0F">
      <w:rPr>
        <w:rFonts w:ascii="ArialMT" w:hAnsi="ArialMT"/>
        <w:sz w:val="14"/>
        <w:szCs w:val="14"/>
      </w:rPr>
      <w:t xml:space="preserve">l Correo electrónico: facultadeducacion@uniandes.edu.co </w:t>
    </w:r>
  </w:p>
  <w:p w14:paraId="5EB4D68E" w14:textId="77777777" w:rsidR="006F7C0F" w:rsidRPr="006F7C0F" w:rsidRDefault="006F7C0F" w:rsidP="006F7C0F">
    <w:pPr>
      <w:pStyle w:val="NormalWeb"/>
      <w:spacing w:before="0" w:beforeAutospacing="0" w:after="0" w:afterAutospacing="0"/>
      <w:rPr>
        <w:sz w:val="14"/>
        <w:szCs w:val="14"/>
      </w:rPr>
    </w:pPr>
  </w:p>
  <w:p w14:paraId="5A97E8CA" w14:textId="77777777" w:rsidR="006F7C0F" w:rsidRPr="006F7C0F" w:rsidRDefault="006F7C0F" w:rsidP="006F7C0F">
    <w:pPr>
      <w:pStyle w:val="NormalWeb"/>
      <w:spacing w:before="0" w:beforeAutospacing="0" w:after="0" w:afterAutospacing="0"/>
      <w:rPr>
        <w:sz w:val="14"/>
        <w:szCs w:val="14"/>
      </w:rPr>
    </w:pPr>
    <w:r w:rsidRPr="006F7C0F">
      <w:rPr>
        <w:rFonts w:ascii="ArialMT" w:hAnsi="ArialMT"/>
        <w:sz w:val="14"/>
        <w:szCs w:val="14"/>
      </w:rPr>
      <w:t>Universidad de los Andes | Vigilada Mineducación. Reconocimiento como Universidad: Decreto 1297 del 30 de mayo de 1964. Reconocimiento personería jurídica: Resolución 28 del 23 de febrero de 1949 Minjusticia.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C017" w14:textId="77777777" w:rsidR="00B16960" w:rsidRDefault="00B16960" w:rsidP="006F7C0F">
      <w:r>
        <w:separator/>
      </w:r>
    </w:p>
  </w:footnote>
  <w:footnote w:type="continuationSeparator" w:id="0">
    <w:p w14:paraId="631F3CF6" w14:textId="77777777" w:rsidR="00B16960" w:rsidRDefault="00B16960" w:rsidP="006F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4E13" w14:textId="77777777" w:rsidR="006F7C0F" w:rsidRDefault="00855605">
    <w:pPr>
      <w:pStyle w:val="Encabezado"/>
    </w:pPr>
    <w:r>
      <w:rPr>
        <w:noProof/>
      </w:rPr>
      <w:drawing>
        <wp:inline distT="0" distB="0" distL="0" distR="0" wp14:anchorId="20CBEA14" wp14:editId="49DFBACF">
          <wp:extent cx="2307265" cy="473305"/>
          <wp:effectExtent l="0" t="0" r="0" b="0"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499" cy="49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A0D"/>
    <w:multiLevelType w:val="hybridMultilevel"/>
    <w:tmpl w:val="C79A1D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04"/>
    <w:multiLevelType w:val="hybridMultilevel"/>
    <w:tmpl w:val="843C877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0F"/>
    <w:rsid w:val="001155FF"/>
    <w:rsid w:val="00181B95"/>
    <w:rsid w:val="002424B1"/>
    <w:rsid w:val="002C646F"/>
    <w:rsid w:val="003526AB"/>
    <w:rsid w:val="003A4ADB"/>
    <w:rsid w:val="003E1DDB"/>
    <w:rsid w:val="004133A3"/>
    <w:rsid w:val="004F6D85"/>
    <w:rsid w:val="005D5546"/>
    <w:rsid w:val="00642C64"/>
    <w:rsid w:val="006F2841"/>
    <w:rsid w:val="006F65BA"/>
    <w:rsid w:val="006F7C0F"/>
    <w:rsid w:val="007E4989"/>
    <w:rsid w:val="00855605"/>
    <w:rsid w:val="0098263E"/>
    <w:rsid w:val="00A75490"/>
    <w:rsid w:val="00B16960"/>
    <w:rsid w:val="00B16DDD"/>
    <w:rsid w:val="00B74CDF"/>
    <w:rsid w:val="00BE6B74"/>
    <w:rsid w:val="00BF6A6E"/>
    <w:rsid w:val="00C13769"/>
    <w:rsid w:val="00C165D6"/>
    <w:rsid w:val="00C60A99"/>
    <w:rsid w:val="00CA3540"/>
    <w:rsid w:val="00F13971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3D32"/>
  <w15:chartTrackingRefBased/>
  <w15:docId w15:val="{179391F9-D5F0-4F46-91AB-0993D2B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5490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C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C0F"/>
  </w:style>
  <w:style w:type="paragraph" w:styleId="Piedepgina">
    <w:name w:val="footer"/>
    <w:basedOn w:val="Normal"/>
    <w:link w:val="PiedepginaCar"/>
    <w:uiPriority w:val="99"/>
    <w:unhideWhenUsed/>
    <w:rsid w:val="006F7C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C0F"/>
  </w:style>
  <w:style w:type="paragraph" w:styleId="NormalWeb">
    <w:name w:val="Normal (Web)"/>
    <w:basedOn w:val="Normal"/>
    <w:uiPriority w:val="99"/>
    <w:unhideWhenUsed/>
    <w:rsid w:val="006F7C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1"/>
    <w:qFormat/>
    <w:rsid w:val="00A754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155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55FF"/>
    <w:rPr>
      <w:rFonts w:ascii="Trebuchet MS" w:eastAsia="Trebuchet MS" w:hAnsi="Trebuchet MS" w:cs="Trebuchet MS"/>
      <w:sz w:val="20"/>
      <w:szCs w:val="20"/>
      <w:lang w:val="es-CO"/>
    </w:rPr>
  </w:style>
  <w:style w:type="paragraph" w:customStyle="1" w:styleId="TableParagraph">
    <w:name w:val="Table Paragraph"/>
    <w:basedOn w:val="Normal"/>
    <w:uiPriority w:val="1"/>
    <w:qFormat/>
    <w:rsid w:val="001155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Diego Fernando Diaz Escobar</cp:lastModifiedBy>
  <cp:revision>2</cp:revision>
  <cp:lastPrinted>2019-11-19T19:16:00Z</cp:lastPrinted>
  <dcterms:created xsi:type="dcterms:W3CDTF">2022-09-26T15:21:00Z</dcterms:created>
  <dcterms:modified xsi:type="dcterms:W3CDTF">2022-09-26T15:21:00Z</dcterms:modified>
</cp:coreProperties>
</file>